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6087B" w:rsidRDefault="00094DC4">
      <w:r>
        <w:rPr>
          <w:b/>
          <w:u w:val="single"/>
        </w:rPr>
        <w:t>Directions</w:t>
      </w:r>
      <w:r>
        <w:t>: set up your notes following the outline below. As you read annotate/mark the text and fill out your notes after EACH section.</w:t>
      </w:r>
    </w:p>
    <w:p w14:paraId="00000002" w14:textId="77777777" w:rsidR="0076087B" w:rsidRDefault="0076087B"/>
    <w:p w14:paraId="00000003" w14:textId="77777777" w:rsidR="0076087B" w:rsidRDefault="00094DC4">
      <w:r>
        <w:rPr>
          <w:b/>
        </w:rPr>
        <w:t xml:space="preserve">Pre-Reading: </w:t>
      </w:r>
    </w:p>
    <w:p w14:paraId="00000004" w14:textId="77777777" w:rsidR="0076087B" w:rsidRDefault="00094DC4">
      <w:pPr>
        <w:numPr>
          <w:ilvl w:val="0"/>
          <w:numId w:val="1"/>
        </w:numPr>
      </w:pPr>
      <w:r>
        <w:t>What do you already know about cancer (in cells)?</w:t>
      </w:r>
    </w:p>
    <w:p w14:paraId="00000005" w14:textId="312319BC" w:rsidR="0076087B" w:rsidRDefault="00094DC4">
      <w:pPr>
        <w:numPr>
          <w:ilvl w:val="0"/>
          <w:numId w:val="1"/>
        </w:numPr>
      </w:pPr>
      <w:r>
        <w:t>Look through the sections in the reading and predict what you might learn from the reading.</w:t>
      </w:r>
    </w:p>
    <w:p w14:paraId="2A9F00D7" w14:textId="30F003C9" w:rsidR="00F7381A" w:rsidRDefault="00F7381A" w:rsidP="00F7381A">
      <w:pPr>
        <w:ind w:left="720"/>
      </w:pPr>
    </w:p>
    <w:p w14:paraId="02CDFB08" w14:textId="3324208C" w:rsidR="00F7381A" w:rsidRDefault="00F7381A" w:rsidP="00F7381A">
      <w:pPr>
        <w:ind w:left="720"/>
      </w:pPr>
    </w:p>
    <w:p w14:paraId="0C016F02" w14:textId="50CF16A1" w:rsidR="00F7381A" w:rsidRDefault="00F7381A" w:rsidP="00F7381A">
      <w:pPr>
        <w:ind w:left="720"/>
      </w:pPr>
      <w:hyperlink r:id="rId7" w:history="1">
        <w:r w:rsidRPr="00CB5AE3">
          <w:rPr>
            <w:rStyle w:val="Hyperlink"/>
          </w:rPr>
          <w:t>https://www.cancer.gov/about-cancer/understanding/what-is-cancer</w:t>
        </w:r>
      </w:hyperlink>
      <w:r>
        <w:t xml:space="preserve"> </w:t>
      </w:r>
    </w:p>
    <w:p w14:paraId="00000006" w14:textId="77777777" w:rsidR="0076087B" w:rsidRDefault="0076087B"/>
    <w:p w14:paraId="00000007" w14:textId="77777777" w:rsidR="0076087B" w:rsidRDefault="00094DC4">
      <w:pPr>
        <w:rPr>
          <w:b/>
        </w:rPr>
      </w:pPr>
      <w:r>
        <w:rPr>
          <w:b/>
        </w:rPr>
        <w:t>Section 1: Collection of Related Diseases</w:t>
      </w:r>
      <w:bookmarkStart w:id="0" w:name="_GoBack"/>
      <w:bookmarkEnd w:id="0"/>
    </w:p>
    <w:p w14:paraId="00000008" w14:textId="77777777" w:rsidR="0076087B" w:rsidRDefault="00094DC4">
      <w:pPr>
        <w:rPr>
          <w:u w:val="single"/>
        </w:rPr>
        <w:sectPr w:rsidR="0076087B">
          <w:headerReference w:type="default" r:id="rId8"/>
          <w:pgSz w:w="12240" w:h="15840"/>
          <w:pgMar w:top="720" w:right="576" w:bottom="431" w:left="576" w:header="0" w:footer="720" w:gutter="0"/>
          <w:pgNumType w:start="1"/>
          <w:cols w:space="720"/>
        </w:sectPr>
      </w:pPr>
      <w:r>
        <w:rPr>
          <w:i/>
        </w:rPr>
        <w:t xml:space="preserve">Key Vocab: </w:t>
      </w:r>
      <w:r>
        <w:rPr>
          <w:u w:val="single"/>
        </w:rPr>
        <w:t>Define the following words.</w:t>
      </w:r>
    </w:p>
    <w:p w14:paraId="00000009" w14:textId="77777777" w:rsidR="0076087B" w:rsidRDefault="00094DC4">
      <w:pPr>
        <w:numPr>
          <w:ilvl w:val="0"/>
          <w:numId w:val="2"/>
        </w:numPr>
      </w:pPr>
      <w:r>
        <w:t>Cancer</w:t>
      </w:r>
    </w:p>
    <w:p w14:paraId="0000000A" w14:textId="77777777" w:rsidR="0076087B" w:rsidRDefault="00094DC4">
      <w:pPr>
        <w:numPr>
          <w:ilvl w:val="0"/>
          <w:numId w:val="2"/>
        </w:numPr>
      </w:pPr>
      <w:r>
        <w:t>Tumor</w:t>
      </w:r>
    </w:p>
    <w:p w14:paraId="0000000B" w14:textId="77777777" w:rsidR="0076087B" w:rsidRDefault="00094DC4">
      <w:pPr>
        <w:numPr>
          <w:ilvl w:val="0"/>
          <w:numId w:val="2"/>
        </w:numPr>
      </w:pPr>
      <w:r>
        <w:t>Leukemias</w:t>
      </w:r>
    </w:p>
    <w:p w14:paraId="0000000C" w14:textId="77777777" w:rsidR="0076087B" w:rsidRDefault="00094DC4">
      <w:pPr>
        <w:numPr>
          <w:ilvl w:val="0"/>
          <w:numId w:val="2"/>
        </w:numPr>
      </w:pPr>
      <w:r>
        <w:t>Malignant</w:t>
      </w:r>
    </w:p>
    <w:p w14:paraId="0000000D" w14:textId="77777777" w:rsidR="0076087B" w:rsidRDefault="00094DC4">
      <w:pPr>
        <w:numPr>
          <w:ilvl w:val="0"/>
          <w:numId w:val="2"/>
        </w:numPr>
        <w:sectPr w:rsidR="0076087B">
          <w:type w:val="continuous"/>
          <w:pgSz w:w="12240" w:h="15840"/>
          <w:pgMar w:top="720" w:right="576" w:bottom="431" w:left="576" w:header="0" w:footer="720" w:gutter="0"/>
          <w:cols w:num="3" w:space="720" w:equalWidth="0">
            <w:col w:w="3216" w:space="720"/>
            <w:col w:w="3216" w:space="720"/>
            <w:col w:w="3216" w:space="0"/>
          </w:cols>
        </w:sectPr>
      </w:pPr>
      <w:r>
        <w:t>Benign</w:t>
      </w:r>
    </w:p>
    <w:p w14:paraId="0000000E" w14:textId="77777777" w:rsidR="0076087B" w:rsidRDefault="00094DC4">
      <w:pPr>
        <w:rPr>
          <w:i/>
        </w:rPr>
      </w:pPr>
      <w:r>
        <w:rPr>
          <w:i/>
        </w:rPr>
        <w:t>Summary of Section:</w:t>
      </w:r>
    </w:p>
    <w:p w14:paraId="0000000F" w14:textId="77777777" w:rsidR="0076087B" w:rsidRDefault="0076087B"/>
    <w:p w14:paraId="00000010" w14:textId="77777777" w:rsidR="0076087B" w:rsidRDefault="00094DC4">
      <w:pPr>
        <w:rPr>
          <w:i/>
        </w:rPr>
      </w:pPr>
      <w:r>
        <w:rPr>
          <w:i/>
        </w:rPr>
        <w:t>Connections to real-world examples or content from class:</w:t>
      </w:r>
    </w:p>
    <w:p w14:paraId="00000011" w14:textId="77777777" w:rsidR="0076087B" w:rsidRDefault="00094DC4">
      <w:pPr>
        <w:numPr>
          <w:ilvl w:val="0"/>
          <w:numId w:val="3"/>
        </w:numPr>
      </w:pPr>
      <w:r>
        <w:t>ex: Cancer starts when the normal cell cycle is interrupted and either continues when is should not or cells don’t die off when they should.</w:t>
      </w:r>
    </w:p>
    <w:p w14:paraId="00000012" w14:textId="77777777" w:rsidR="0076087B" w:rsidRDefault="0076087B"/>
    <w:p w14:paraId="00000013" w14:textId="77777777" w:rsidR="0076087B" w:rsidRDefault="00094DC4">
      <w:pPr>
        <w:rPr>
          <w:b/>
        </w:rPr>
      </w:pPr>
      <w:r>
        <w:rPr>
          <w:b/>
        </w:rPr>
        <w:t>Section 2: Differences between Cancer Cells and Normal Cells</w:t>
      </w:r>
    </w:p>
    <w:p w14:paraId="00000014" w14:textId="77777777" w:rsidR="0076087B" w:rsidRDefault="00094DC4">
      <w:pPr>
        <w:rPr>
          <w:i/>
        </w:rPr>
        <w:sectPr w:rsidR="0076087B">
          <w:type w:val="continuous"/>
          <w:pgSz w:w="12240" w:h="15840"/>
          <w:pgMar w:top="720" w:right="576" w:bottom="431" w:left="576" w:header="0" w:footer="720" w:gutter="0"/>
          <w:cols w:space="720"/>
        </w:sectPr>
      </w:pPr>
      <w:r>
        <w:rPr>
          <w:i/>
        </w:rPr>
        <w:t xml:space="preserve">Key Vocab: </w:t>
      </w:r>
      <w:r>
        <w:rPr>
          <w:u w:val="single"/>
        </w:rPr>
        <w:t>Define the following words an</w:t>
      </w:r>
      <w:r>
        <w:rPr>
          <w:u w:val="single"/>
        </w:rPr>
        <w:t>d any additional words.</w:t>
      </w:r>
    </w:p>
    <w:p w14:paraId="00000015" w14:textId="77777777" w:rsidR="0076087B" w:rsidRDefault="00094DC4">
      <w:pPr>
        <w:numPr>
          <w:ilvl w:val="0"/>
          <w:numId w:val="2"/>
        </w:numPr>
      </w:pPr>
      <w:r>
        <w:t>Specialized cells</w:t>
      </w:r>
    </w:p>
    <w:p w14:paraId="00000016" w14:textId="77777777" w:rsidR="0076087B" w:rsidRDefault="00094DC4">
      <w:pPr>
        <w:numPr>
          <w:ilvl w:val="0"/>
          <w:numId w:val="2"/>
        </w:numPr>
      </w:pPr>
      <w:r>
        <w:t xml:space="preserve">Apoptosis </w:t>
      </w:r>
    </w:p>
    <w:p w14:paraId="00000017" w14:textId="77777777" w:rsidR="0076087B" w:rsidRDefault="00094DC4">
      <w:pPr>
        <w:numPr>
          <w:ilvl w:val="0"/>
          <w:numId w:val="2"/>
        </w:numPr>
        <w:sectPr w:rsidR="0076087B">
          <w:type w:val="continuous"/>
          <w:pgSz w:w="12240" w:h="15840"/>
          <w:pgMar w:top="720" w:right="576" w:bottom="431" w:left="576" w:header="0" w:footer="720" w:gutter="0"/>
          <w:cols w:num="3" w:space="720" w:equalWidth="0">
            <w:col w:w="3216" w:space="720"/>
            <w:col w:w="3216" w:space="720"/>
            <w:col w:w="3216" w:space="0"/>
          </w:cols>
        </w:sectPr>
      </w:pPr>
      <w:r>
        <w:t>Immune System</w:t>
      </w:r>
    </w:p>
    <w:p w14:paraId="00000018" w14:textId="77777777" w:rsidR="0076087B" w:rsidRDefault="00094DC4">
      <w:pPr>
        <w:rPr>
          <w:i/>
        </w:rPr>
      </w:pPr>
      <w:r>
        <w:rPr>
          <w:i/>
        </w:rPr>
        <w:t>Summary of Section:</w:t>
      </w:r>
    </w:p>
    <w:p w14:paraId="00000019" w14:textId="77777777" w:rsidR="0076087B" w:rsidRDefault="0076087B"/>
    <w:p w14:paraId="0000001A" w14:textId="77777777" w:rsidR="0076087B" w:rsidRDefault="00094DC4">
      <w:pPr>
        <w:rPr>
          <w:i/>
        </w:rPr>
      </w:pPr>
      <w:r>
        <w:rPr>
          <w:i/>
        </w:rPr>
        <w:t>Connections to real-world examples or content from class:</w:t>
      </w:r>
    </w:p>
    <w:p w14:paraId="0000001B" w14:textId="77777777" w:rsidR="0076087B" w:rsidRDefault="0076087B"/>
    <w:p w14:paraId="0000001C" w14:textId="77777777" w:rsidR="0076087B" w:rsidRDefault="00094DC4">
      <w:pPr>
        <w:rPr>
          <w:b/>
        </w:rPr>
      </w:pPr>
      <w:r>
        <w:rPr>
          <w:b/>
        </w:rPr>
        <w:t>Section 3: How Cancer Arises</w:t>
      </w:r>
    </w:p>
    <w:p w14:paraId="0000001D" w14:textId="77777777" w:rsidR="0076087B" w:rsidRDefault="00094DC4">
      <w:pPr>
        <w:rPr>
          <w:i/>
        </w:rPr>
        <w:sectPr w:rsidR="0076087B">
          <w:type w:val="continuous"/>
          <w:pgSz w:w="12240" w:h="15840"/>
          <w:pgMar w:top="720" w:right="576" w:bottom="431" w:left="576" w:header="0" w:footer="720" w:gutter="0"/>
          <w:cols w:space="720"/>
        </w:sectPr>
      </w:pPr>
      <w:r>
        <w:rPr>
          <w:i/>
        </w:rPr>
        <w:t xml:space="preserve">Key Vocab: </w:t>
      </w:r>
      <w:r>
        <w:rPr>
          <w:u w:val="single"/>
        </w:rPr>
        <w:t xml:space="preserve">Define the key words you </w:t>
      </w:r>
      <w:r>
        <w:rPr>
          <w:u w:val="single"/>
        </w:rPr>
        <w:t>read.</w:t>
      </w:r>
    </w:p>
    <w:p w14:paraId="0000001E" w14:textId="77777777" w:rsidR="0076087B" w:rsidRDefault="0076087B">
      <w:pPr>
        <w:numPr>
          <w:ilvl w:val="0"/>
          <w:numId w:val="2"/>
        </w:numPr>
      </w:pPr>
    </w:p>
    <w:p w14:paraId="0000001F" w14:textId="77777777" w:rsidR="0076087B" w:rsidRDefault="0076087B">
      <w:pPr>
        <w:sectPr w:rsidR="0076087B">
          <w:type w:val="continuous"/>
          <w:pgSz w:w="12240" w:h="15840"/>
          <w:pgMar w:top="720" w:right="576" w:bottom="431" w:left="576" w:header="0" w:footer="720" w:gutter="0"/>
          <w:cols w:num="2" w:space="720" w:equalWidth="0">
            <w:col w:w="5184" w:space="720"/>
            <w:col w:w="5184" w:space="0"/>
          </w:cols>
        </w:sectPr>
      </w:pPr>
    </w:p>
    <w:p w14:paraId="00000020" w14:textId="77777777" w:rsidR="0076087B" w:rsidRDefault="00094DC4">
      <w:pPr>
        <w:rPr>
          <w:i/>
        </w:rPr>
      </w:pPr>
      <w:r>
        <w:rPr>
          <w:i/>
        </w:rPr>
        <w:t>Summary of Section:</w:t>
      </w:r>
    </w:p>
    <w:p w14:paraId="00000021" w14:textId="77777777" w:rsidR="0076087B" w:rsidRDefault="0076087B"/>
    <w:p w14:paraId="00000022" w14:textId="77777777" w:rsidR="0076087B" w:rsidRDefault="00094DC4">
      <w:pPr>
        <w:rPr>
          <w:i/>
        </w:rPr>
      </w:pPr>
      <w:r>
        <w:rPr>
          <w:i/>
        </w:rPr>
        <w:t>Connections to real-world examples or content from class:</w:t>
      </w:r>
    </w:p>
    <w:p w14:paraId="00000023" w14:textId="77777777" w:rsidR="0076087B" w:rsidRDefault="0076087B"/>
    <w:p w14:paraId="00000024" w14:textId="77777777" w:rsidR="0076087B" w:rsidRDefault="00094DC4">
      <w:pPr>
        <w:rPr>
          <w:b/>
        </w:rPr>
      </w:pPr>
      <w:r>
        <w:rPr>
          <w:b/>
        </w:rPr>
        <w:t>Section 4: “Drivers” of Cancer</w:t>
      </w:r>
    </w:p>
    <w:p w14:paraId="00000025" w14:textId="77777777" w:rsidR="0076087B" w:rsidRDefault="00094DC4">
      <w:pPr>
        <w:rPr>
          <w:i/>
        </w:rPr>
        <w:sectPr w:rsidR="0076087B">
          <w:type w:val="continuous"/>
          <w:pgSz w:w="12240" w:h="15840"/>
          <w:pgMar w:top="720" w:right="576" w:bottom="431" w:left="576" w:header="0" w:footer="720" w:gutter="0"/>
          <w:cols w:space="720"/>
        </w:sectPr>
      </w:pPr>
      <w:r>
        <w:rPr>
          <w:i/>
        </w:rPr>
        <w:t xml:space="preserve">Key Vocab: </w:t>
      </w:r>
      <w:r>
        <w:rPr>
          <w:u w:val="single"/>
        </w:rPr>
        <w:t>Define the key words you read.</w:t>
      </w:r>
    </w:p>
    <w:p w14:paraId="00000026" w14:textId="77777777" w:rsidR="0076087B" w:rsidRDefault="0076087B">
      <w:pPr>
        <w:numPr>
          <w:ilvl w:val="0"/>
          <w:numId w:val="2"/>
        </w:numPr>
      </w:pPr>
    </w:p>
    <w:p w14:paraId="00000027" w14:textId="77777777" w:rsidR="0076087B" w:rsidRDefault="0076087B">
      <w:pPr>
        <w:sectPr w:rsidR="0076087B">
          <w:type w:val="continuous"/>
          <w:pgSz w:w="12240" w:h="15840"/>
          <w:pgMar w:top="720" w:right="576" w:bottom="431" w:left="576" w:header="0" w:footer="720" w:gutter="0"/>
          <w:cols w:num="2" w:space="720" w:equalWidth="0">
            <w:col w:w="5184" w:space="720"/>
            <w:col w:w="5184" w:space="0"/>
          </w:cols>
        </w:sectPr>
      </w:pPr>
    </w:p>
    <w:p w14:paraId="00000028" w14:textId="77777777" w:rsidR="0076087B" w:rsidRDefault="00094DC4">
      <w:pPr>
        <w:rPr>
          <w:i/>
        </w:rPr>
      </w:pPr>
      <w:r>
        <w:rPr>
          <w:i/>
        </w:rPr>
        <w:t>Summary of Section:</w:t>
      </w:r>
    </w:p>
    <w:p w14:paraId="00000029" w14:textId="77777777" w:rsidR="0076087B" w:rsidRDefault="0076087B"/>
    <w:p w14:paraId="0000002A" w14:textId="77777777" w:rsidR="0076087B" w:rsidRDefault="00094DC4">
      <w:pPr>
        <w:rPr>
          <w:i/>
        </w:rPr>
      </w:pPr>
      <w:r>
        <w:rPr>
          <w:i/>
        </w:rPr>
        <w:t>Connect</w:t>
      </w:r>
      <w:r>
        <w:rPr>
          <w:i/>
        </w:rPr>
        <w:t>ions to real-world examples or content from class:</w:t>
      </w:r>
    </w:p>
    <w:p w14:paraId="0000002B" w14:textId="77777777" w:rsidR="0076087B" w:rsidRDefault="0076087B"/>
    <w:p w14:paraId="0000002C" w14:textId="77777777" w:rsidR="0076087B" w:rsidRDefault="00094DC4">
      <w:pPr>
        <w:rPr>
          <w:b/>
        </w:rPr>
      </w:pPr>
      <w:r>
        <w:rPr>
          <w:b/>
        </w:rPr>
        <w:t>Section 5: When Cancer Spreads</w:t>
      </w:r>
    </w:p>
    <w:p w14:paraId="0000002D" w14:textId="77777777" w:rsidR="0076087B" w:rsidRDefault="00094DC4">
      <w:pPr>
        <w:rPr>
          <w:i/>
        </w:rPr>
        <w:sectPr w:rsidR="0076087B">
          <w:type w:val="continuous"/>
          <w:pgSz w:w="12240" w:h="15840"/>
          <w:pgMar w:top="720" w:right="576" w:bottom="431" w:left="576" w:header="0" w:footer="720" w:gutter="0"/>
          <w:cols w:space="720"/>
        </w:sectPr>
      </w:pPr>
      <w:r>
        <w:rPr>
          <w:i/>
        </w:rPr>
        <w:t xml:space="preserve">Key Vocab: </w:t>
      </w:r>
      <w:r>
        <w:rPr>
          <w:u w:val="single"/>
        </w:rPr>
        <w:t>Define the key words you read.</w:t>
      </w:r>
    </w:p>
    <w:p w14:paraId="0000002E" w14:textId="77777777" w:rsidR="0076087B" w:rsidRDefault="0076087B">
      <w:pPr>
        <w:numPr>
          <w:ilvl w:val="0"/>
          <w:numId w:val="2"/>
        </w:numPr>
      </w:pPr>
    </w:p>
    <w:p w14:paraId="0000002F" w14:textId="77777777" w:rsidR="0076087B" w:rsidRDefault="0076087B">
      <w:pPr>
        <w:sectPr w:rsidR="0076087B">
          <w:type w:val="continuous"/>
          <w:pgSz w:w="12240" w:h="15840"/>
          <w:pgMar w:top="720" w:right="576" w:bottom="431" w:left="576" w:header="0" w:footer="720" w:gutter="0"/>
          <w:cols w:num="2" w:space="720" w:equalWidth="0">
            <w:col w:w="5184" w:space="720"/>
            <w:col w:w="5184" w:space="0"/>
          </w:cols>
        </w:sectPr>
      </w:pPr>
    </w:p>
    <w:p w14:paraId="00000030" w14:textId="77777777" w:rsidR="0076087B" w:rsidRDefault="00094DC4">
      <w:pPr>
        <w:rPr>
          <w:i/>
        </w:rPr>
      </w:pPr>
      <w:r>
        <w:rPr>
          <w:i/>
        </w:rPr>
        <w:t>Summary of Section:</w:t>
      </w:r>
    </w:p>
    <w:p w14:paraId="00000031" w14:textId="77777777" w:rsidR="0076087B" w:rsidRDefault="0076087B"/>
    <w:p w14:paraId="00000032" w14:textId="77777777" w:rsidR="0076087B" w:rsidRDefault="00094DC4">
      <w:r>
        <w:rPr>
          <w:i/>
        </w:rPr>
        <w:t>Connections to real-world examples or content from class:</w:t>
      </w:r>
    </w:p>
    <w:sectPr w:rsidR="0076087B">
      <w:type w:val="continuous"/>
      <w:pgSz w:w="12240" w:h="15840"/>
      <w:pgMar w:top="720" w:right="576" w:bottom="431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D636A" w14:textId="77777777" w:rsidR="00094DC4" w:rsidRDefault="00094DC4">
      <w:pPr>
        <w:spacing w:line="240" w:lineRule="auto"/>
      </w:pPr>
      <w:r>
        <w:separator/>
      </w:r>
    </w:p>
  </w:endnote>
  <w:endnote w:type="continuationSeparator" w:id="0">
    <w:p w14:paraId="0D22C666" w14:textId="77777777" w:rsidR="00094DC4" w:rsidRDefault="00094D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57EBC" w14:textId="77777777" w:rsidR="00094DC4" w:rsidRDefault="00094DC4">
      <w:pPr>
        <w:spacing w:line="240" w:lineRule="auto"/>
      </w:pPr>
      <w:r>
        <w:separator/>
      </w:r>
    </w:p>
  </w:footnote>
  <w:footnote w:type="continuationSeparator" w:id="0">
    <w:p w14:paraId="1B9AC8D7" w14:textId="77777777" w:rsidR="00094DC4" w:rsidRDefault="00094D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76087B" w:rsidRDefault="0076087B">
    <w:pPr>
      <w:jc w:val="center"/>
    </w:pPr>
  </w:p>
  <w:p w14:paraId="00000034" w14:textId="77777777" w:rsidR="0076087B" w:rsidRDefault="00094DC4">
    <w:pPr>
      <w:jc w:val="center"/>
    </w:pPr>
    <w:r>
      <w:t>CLASS SET - PLEASE DO NOT WRITE 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10FF9"/>
    <w:multiLevelType w:val="multilevel"/>
    <w:tmpl w:val="F0D01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B676BD"/>
    <w:multiLevelType w:val="multilevel"/>
    <w:tmpl w:val="23664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84D3C19"/>
    <w:multiLevelType w:val="multilevel"/>
    <w:tmpl w:val="BBE86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7B"/>
    <w:rsid w:val="00094DC4"/>
    <w:rsid w:val="0076087B"/>
    <w:rsid w:val="00CA7648"/>
    <w:rsid w:val="00F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1541"/>
  <w15:docId w15:val="{03F751D5-B13E-41C2-AA71-C36E5470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7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ncer.gov/about-cancer/understanding/what-is-canc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3</cp:revision>
  <dcterms:created xsi:type="dcterms:W3CDTF">2019-03-13T14:09:00Z</dcterms:created>
  <dcterms:modified xsi:type="dcterms:W3CDTF">2019-03-13T14:10:00Z</dcterms:modified>
</cp:coreProperties>
</file>