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4A" w:rsidRDefault="006F0D4A">
      <w:bookmarkStart w:id="0" w:name="_GoBack"/>
      <w:bookmarkEnd w:id="0"/>
      <w:r>
        <w:t>Box Problems</w:t>
      </w:r>
    </w:p>
    <w:p w:rsidR="00C33916" w:rsidRDefault="00DB03A6">
      <w:hyperlink r:id="rId5" w:history="1">
        <w:r w:rsidR="00644AF0" w:rsidRPr="0073417D">
          <w:rPr>
            <w:rStyle w:val="Hyperlink"/>
          </w:rPr>
          <w:t>http://www.physicsclassroom.com/class/vectors/Lesson-3/Net-Force-Problems-Revisited</w:t>
        </w:r>
      </w:hyperlink>
      <w:r w:rsidR="00644AF0">
        <w:t xml:space="preserve"> </w:t>
      </w:r>
    </w:p>
    <w:p w:rsidR="00644AF0" w:rsidRDefault="00644AF0"/>
    <w:p w:rsidR="00644AF0" w:rsidRDefault="00644AF0">
      <w:r>
        <w:t xml:space="preserve">Remember to redraw the original picture, draw pseudo FBDs for x and y directions, and write summation equations. </w:t>
      </w:r>
      <w:proofErr w:type="gramStart"/>
      <w:r>
        <w:t>Then ‘freestyle’ your way to the answer.</w:t>
      </w:r>
      <w:proofErr w:type="gramEnd"/>
    </w:p>
    <w:sectPr w:rsidR="00644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4A"/>
    <w:rsid w:val="005A3BE5"/>
    <w:rsid w:val="00644AF0"/>
    <w:rsid w:val="006F0D4A"/>
    <w:rsid w:val="00CA47BD"/>
    <w:rsid w:val="00D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ysicsclassroom.com/class/vectors/Lesson-3/Net-Force-Problems-Revisit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2</cp:revision>
  <dcterms:created xsi:type="dcterms:W3CDTF">2017-05-11T20:54:00Z</dcterms:created>
  <dcterms:modified xsi:type="dcterms:W3CDTF">2017-05-11T20:54:00Z</dcterms:modified>
</cp:coreProperties>
</file>