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87" w:rsidRDefault="00510487">
      <w:pPr>
        <w:rPr>
          <w:noProof/>
        </w:rPr>
      </w:pPr>
      <w:r>
        <w:t>(</w:t>
      </w:r>
      <w:proofErr w:type="gramStart"/>
      <w:r>
        <w:t>b</w:t>
      </w:r>
      <w:proofErr w:type="gramEnd"/>
      <w:r>
        <w:t>) Indicate which arrow, if either, has the greater vertical velocity at its maximum height? Justify your answer</w:t>
      </w:r>
      <w:r>
        <w:rPr>
          <w:noProof/>
        </w:rPr>
        <w:t xml:space="preserve"> </w:t>
      </w:r>
    </w:p>
    <w:p w:rsidR="009E560C" w:rsidRDefault="00510487" w:rsidP="00510487">
      <w:r>
        <w:t xml:space="preserve">(c) A velocity-time graph </w:t>
      </w:r>
      <w:proofErr w:type="gramStart"/>
      <w:r>
        <w:t>is shown</w:t>
      </w:r>
      <w:proofErr w:type="gramEnd"/>
      <w:r>
        <w:t>, representing the vertical velocity of the arrow shot straight upward. On the same axes, sketch a velocity-time graph representing the vertical v</w:t>
      </w:r>
      <w:r w:rsidR="009E560C">
        <w:t>elocity of the arrow shot at an angle of 45</w:t>
      </w:r>
      <w:r w:rsidR="009E560C" w:rsidRPr="009E560C">
        <w:rPr>
          <w:vertAlign w:val="superscript"/>
        </w:rPr>
        <w:t>0</w:t>
      </w:r>
      <w:r>
        <w:t>.</w:t>
      </w:r>
      <w:bookmarkStart w:id="0" w:name="_GoBack"/>
      <w:bookmarkEnd w:id="0"/>
    </w:p>
    <w:p w:rsidR="00510487" w:rsidRDefault="00510487" w:rsidP="00510487">
      <w:pPr>
        <w:rPr>
          <w:noProof/>
        </w:rPr>
      </w:pPr>
      <w:r w:rsidRPr="00510487">
        <w:rPr>
          <w:noProof/>
        </w:rPr>
        <w:t xml:space="preserve"> </w:t>
      </w:r>
      <w:r w:rsidR="009E560C">
        <w:rPr>
          <w:noProof/>
        </w:rPr>
        <w:drawing>
          <wp:inline distT="0" distB="0" distL="0" distR="0">
            <wp:extent cx="2189747" cy="1155700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294" cy="11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487" w:rsidRDefault="00510487" w:rsidP="00510487">
      <w:pPr>
        <w:rPr>
          <w:noProof/>
        </w:rPr>
      </w:pPr>
      <w:r>
        <w:t xml:space="preserve">(d) Indicate which arrow, if </w:t>
      </w:r>
      <w:proofErr w:type="gramStart"/>
      <w:r>
        <w:t>either,</w:t>
      </w:r>
      <w:proofErr w:type="gramEnd"/>
      <w:r>
        <w:t xml:space="preserve"> has the greater vertical acceleration at its maximum height? Justify your answer.</w:t>
      </w:r>
      <w:r w:rsidR="009E560C" w:rsidRPr="009E560C">
        <w:rPr>
          <w:noProof/>
        </w:rPr>
        <w:t xml:space="preserve"> </w:t>
      </w:r>
    </w:p>
    <w:p w:rsidR="00510487" w:rsidRDefault="00510487">
      <w:pPr>
        <w:rPr>
          <w:noProof/>
        </w:rPr>
      </w:pPr>
    </w:p>
    <w:p w:rsidR="00510487" w:rsidRDefault="00510487">
      <w:pPr>
        <w:rPr>
          <w:noProof/>
        </w:rPr>
      </w:pPr>
    </w:p>
    <w:p w:rsidR="00510487" w:rsidRDefault="00510487">
      <w:pPr>
        <w:rPr>
          <w:noProof/>
        </w:rPr>
      </w:pPr>
    </w:p>
    <w:p w:rsidR="00510487" w:rsidRDefault="00510487">
      <w:pPr>
        <w:rPr>
          <w:noProof/>
        </w:rPr>
      </w:pPr>
    </w:p>
    <w:p w:rsidR="00510487" w:rsidRDefault="00510487">
      <w:pPr>
        <w:rPr>
          <w:noProof/>
        </w:rPr>
      </w:pPr>
    </w:p>
    <w:p w:rsidR="008C5456" w:rsidRDefault="00E83A55">
      <w:r>
        <w:rPr>
          <w:noProof/>
        </w:rPr>
        <w:lastRenderedPageBreak/>
        <w:drawing>
          <wp:inline distT="0" distB="0" distL="0" distR="0" wp14:anchorId="64FD9403" wp14:editId="494A1B9A">
            <wp:extent cx="7865745" cy="482892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30495" cy="486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55"/>
    <w:rsid w:val="00510487"/>
    <w:rsid w:val="008C5456"/>
    <w:rsid w:val="009E560C"/>
    <w:rsid w:val="00A77D77"/>
    <w:rsid w:val="00E8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81446"/>
  <w15:chartTrackingRefBased/>
  <w15:docId w15:val="{B47182A8-D80A-46C6-880D-E9B13C2A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2</cp:revision>
  <dcterms:created xsi:type="dcterms:W3CDTF">2018-09-28T15:59:00Z</dcterms:created>
  <dcterms:modified xsi:type="dcterms:W3CDTF">2018-11-01T16:13:00Z</dcterms:modified>
</cp:coreProperties>
</file>